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2"/>
        <w:tblW w:w="10023" w:type="dxa"/>
        <w:tblLook w:val="04A0"/>
      </w:tblPr>
      <w:tblGrid>
        <w:gridCol w:w="738"/>
        <w:gridCol w:w="3510"/>
        <w:gridCol w:w="964"/>
        <w:gridCol w:w="963"/>
        <w:gridCol w:w="962"/>
        <w:gridCol w:w="962"/>
        <w:gridCol w:w="962"/>
        <w:gridCol w:w="962"/>
      </w:tblGrid>
      <w:tr w:rsidR="004023AE" w:rsidRPr="004023AE" w:rsidTr="004023AE">
        <w:trPr>
          <w:cnfStyle w:val="1000000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763A3C">
            <w:pPr>
              <w:jc w:val="center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  <w:t>NO</w:t>
            </w:r>
          </w:p>
        </w:tc>
        <w:tc>
          <w:tcPr>
            <w:tcW w:w="9285" w:type="dxa"/>
            <w:gridSpan w:val="7"/>
            <w:hideMark/>
          </w:tcPr>
          <w:p w:rsidR="004023AE" w:rsidRPr="004023AE" w:rsidRDefault="004023AE" w:rsidP="00763A3C">
            <w:pPr>
              <w:jc w:val="center"/>
              <w:cnfStyle w:val="100000000000"/>
              <w:rPr>
                <w:rFonts w:ascii="Calibri" w:eastAsia="Times New Roman" w:hAnsi="Calibri" w:cs="Calibri"/>
                <w:bCs w:val="0"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Cs w:val="0"/>
                <w:color w:val="262626" w:themeColor="text1" w:themeTint="D9"/>
                <w:sz w:val="32"/>
                <w:szCs w:val="28"/>
              </w:rPr>
              <w:t>PERSENTASE PENDUDUK MISKIN INDONESIA 2012-2017 (MARET)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763A3C">
            <w:pPr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</w:pPr>
          </w:p>
        </w:tc>
        <w:tc>
          <w:tcPr>
            <w:tcW w:w="3510" w:type="dxa"/>
            <w:hideMark/>
          </w:tcPr>
          <w:p w:rsidR="004023AE" w:rsidRPr="004023AE" w:rsidRDefault="004023AE" w:rsidP="00763A3C">
            <w:pPr>
              <w:cnfStyle w:val="000000100000"/>
              <w:rPr>
                <w:rFonts w:ascii="Calibri" w:eastAsia="Times New Roman" w:hAnsi="Calibri" w:cs="Calibri"/>
                <w:b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262626" w:themeColor="text1" w:themeTint="D9"/>
                <w:sz w:val="32"/>
                <w:szCs w:val="28"/>
              </w:rPr>
              <w:t>PROVINSI</w:t>
            </w:r>
          </w:p>
        </w:tc>
        <w:tc>
          <w:tcPr>
            <w:tcW w:w="964" w:type="dxa"/>
            <w:hideMark/>
          </w:tcPr>
          <w:p w:rsidR="004023AE" w:rsidRPr="004023AE" w:rsidRDefault="004023AE" w:rsidP="00763A3C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  <w:t>2012</w:t>
            </w:r>
          </w:p>
        </w:tc>
        <w:tc>
          <w:tcPr>
            <w:tcW w:w="963" w:type="dxa"/>
            <w:hideMark/>
          </w:tcPr>
          <w:p w:rsidR="004023AE" w:rsidRPr="004023AE" w:rsidRDefault="004023AE" w:rsidP="00763A3C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  <w:t>2013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  <w:t>2014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  <w:t>2015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  <w:t>2016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28"/>
              </w:rPr>
              <w:t>2017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  <w:t>1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PAPUA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31.11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31.13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30.05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28.17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28.54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27.62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PAPUA BARAT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28.2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26.67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27.13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25.82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25.43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25.1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NUSA TENGGARA TIMUR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20.88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20.03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19.82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22.61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22.19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21.85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MALUKU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21.78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19.49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19.13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19.51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19.18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18.45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GORONTALO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17.33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17.51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17.44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18.32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17.72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17.65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</w:t>
            </w:r>
          </w:p>
        </w:tc>
        <w:tc>
          <w:tcPr>
            <w:tcW w:w="3510" w:type="dxa"/>
            <w:hideMark/>
          </w:tcPr>
          <w:p w:rsidR="004023AE" w:rsidRPr="004023AE" w:rsidRDefault="004023AE" w:rsidP="00716C30">
            <w:pPr>
              <w:cnfStyle w:val="000000100000"/>
              <w:rPr>
                <w:rFonts w:ascii="Calibri" w:hAnsi="Calibri" w:cs="Calibri"/>
                <w:b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262626"/>
                <w:sz w:val="32"/>
                <w:szCs w:val="28"/>
              </w:rPr>
              <w:t>ACEH</w:t>
            </w:r>
          </w:p>
        </w:tc>
        <w:tc>
          <w:tcPr>
            <w:tcW w:w="964" w:type="dxa"/>
            <w:hideMark/>
          </w:tcPr>
          <w:p w:rsidR="004023AE" w:rsidRPr="004023AE" w:rsidRDefault="004023AE" w:rsidP="00716C30">
            <w:pPr>
              <w:jc w:val="right"/>
              <w:cnfStyle w:val="000000100000"/>
              <w:rPr>
                <w:rFonts w:ascii="Calibri" w:hAnsi="Calibri" w:cs="Calibri"/>
                <w:bCs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Cs/>
                <w:color w:val="262626"/>
                <w:sz w:val="32"/>
                <w:szCs w:val="28"/>
              </w:rPr>
              <w:t>19.46</w:t>
            </w:r>
          </w:p>
        </w:tc>
        <w:tc>
          <w:tcPr>
            <w:tcW w:w="963" w:type="dxa"/>
            <w:hideMark/>
          </w:tcPr>
          <w:p w:rsidR="004023AE" w:rsidRPr="004023AE" w:rsidRDefault="004023AE" w:rsidP="00716C30">
            <w:pPr>
              <w:jc w:val="right"/>
              <w:cnfStyle w:val="000000100000"/>
              <w:rPr>
                <w:rFonts w:ascii="Calibri" w:hAnsi="Calibri" w:cs="Calibri"/>
                <w:bCs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Cs/>
                <w:color w:val="262626"/>
                <w:sz w:val="32"/>
                <w:szCs w:val="28"/>
              </w:rPr>
              <w:t>17.6</w:t>
            </w:r>
          </w:p>
        </w:tc>
        <w:tc>
          <w:tcPr>
            <w:tcW w:w="962" w:type="dxa"/>
            <w:hideMark/>
          </w:tcPr>
          <w:p w:rsidR="004023AE" w:rsidRPr="004023AE" w:rsidRDefault="004023AE" w:rsidP="00716C30">
            <w:pPr>
              <w:jc w:val="right"/>
              <w:cnfStyle w:val="000000100000"/>
              <w:rPr>
                <w:rFonts w:ascii="Calibri" w:hAnsi="Calibri" w:cs="Calibri"/>
                <w:bCs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Cs/>
                <w:color w:val="262626"/>
                <w:sz w:val="32"/>
                <w:szCs w:val="28"/>
              </w:rPr>
              <w:t>18.05</w:t>
            </w:r>
          </w:p>
        </w:tc>
        <w:tc>
          <w:tcPr>
            <w:tcW w:w="962" w:type="dxa"/>
            <w:hideMark/>
          </w:tcPr>
          <w:p w:rsidR="004023AE" w:rsidRPr="004023AE" w:rsidRDefault="004023AE" w:rsidP="00716C30">
            <w:pPr>
              <w:jc w:val="right"/>
              <w:cnfStyle w:val="000000100000"/>
              <w:rPr>
                <w:rFonts w:ascii="Calibri" w:hAnsi="Calibri" w:cs="Calibri"/>
                <w:bCs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Cs/>
                <w:color w:val="262626"/>
                <w:sz w:val="32"/>
                <w:szCs w:val="28"/>
              </w:rPr>
              <w:t>17.08</w:t>
            </w:r>
          </w:p>
        </w:tc>
        <w:tc>
          <w:tcPr>
            <w:tcW w:w="962" w:type="dxa"/>
            <w:hideMark/>
          </w:tcPr>
          <w:p w:rsidR="004023AE" w:rsidRPr="004023AE" w:rsidRDefault="004023AE" w:rsidP="00716C30">
            <w:pPr>
              <w:jc w:val="right"/>
              <w:cnfStyle w:val="000000100000"/>
              <w:rPr>
                <w:rFonts w:ascii="Calibri" w:hAnsi="Calibri" w:cs="Calibri"/>
                <w:bCs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Cs/>
                <w:color w:val="262626"/>
                <w:sz w:val="32"/>
                <w:szCs w:val="28"/>
              </w:rPr>
              <w:t>16.73</w:t>
            </w:r>
          </w:p>
        </w:tc>
        <w:tc>
          <w:tcPr>
            <w:tcW w:w="962" w:type="dxa"/>
            <w:hideMark/>
          </w:tcPr>
          <w:p w:rsidR="004023AE" w:rsidRPr="004023AE" w:rsidRDefault="004023AE" w:rsidP="00716C30">
            <w:pPr>
              <w:jc w:val="right"/>
              <w:cnfStyle w:val="000000100000"/>
              <w:rPr>
                <w:rFonts w:ascii="Calibri" w:hAnsi="Calibri" w:cs="Calibri"/>
                <w:bCs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Cs/>
                <w:color w:val="262626"/>
                <w:sz w:val="32"/>
                <w:szCs w:val="28"/>
              </w:rPr>
              <w:t>16.89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262626"/>
                <w:sz w:val="32"/>
                <w:szCs w:val="28"/>
              </w:rPr>
              <w:t>7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BENGKULU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17.7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18.34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17.48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17.88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17.32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16.45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NUSA TENGGARA BARAT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18.63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17.97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17.25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17.1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16.48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16.07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SULAWESI TENGAH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15.4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14.67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13.93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14.66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14.45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14.14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LAMPUNG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16.18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14.86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14.28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14.35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14.29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13.69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11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SUMATERA SELATAN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13.78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14.24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13.91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14.25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13.54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13.19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DI YOGYAKARTA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16.05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15.43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14.91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13.34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13.02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JAWA TENGAH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15.34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14.56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14.46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13.58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13.27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13.01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SULAWESI TENGGARA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13.71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12.83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14.05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12.88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12.81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15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JAWA TIMUR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13.4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12.55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12.42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12.34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12.05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11.77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SULAWESI BARAT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13.24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12.27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12.4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11.74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11.3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SUMATERA UTARA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10.67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10.06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9.38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10.53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10.35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10.22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18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SULAWESI SELATAN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10.11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9.54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10.28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9.39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9.4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9.38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FF0000"/>
                <w:sz w:val="32"/>
                <w:szCs w:val="28"/>
              </w:rPr>
              <w:t>19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JAWA BARAT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10.09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9.52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9.44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9.53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8.95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b/>
                <w:color w:val="FF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b/>
                <w:color w:val="FF0000"/>
                <w:sz w:val="32"/>
                <w:szCs w:val="28"/>
              </w:rPr>
              <w:t>8.71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20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JAMBI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8.42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8.07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7.92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8.86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8.41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8.19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21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SULAWESI UTARA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7.88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8.75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8.65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8.34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22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KALIMANTAN BARAT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8.17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8.24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8.54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8.03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7.87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7.88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23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RIAU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8.22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7.72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8.42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7.98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7.78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24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KALIMANTAN UTARA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-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6.24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6.23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7.22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25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SUMATERA BARAT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8.19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8.14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7.41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7.31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7.09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6.87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26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MALUKU UTARA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8.47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6.84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6.33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6.35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27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KALIMANTAN TIMUR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6.68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6.06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6.42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6.23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6.11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6.19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28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KEP. RIAU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7.11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6.46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6.24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5.98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6.06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29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BANTEN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5.85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5.74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5.35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5.42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5.45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30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KALIMANTAN TENGAH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6.51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5.93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6.03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5.94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5.66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5.37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31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KEP. BANGKA BELITUNG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5.53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5.21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5.36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5.22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5.2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32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KALIMANTAN SELATAN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5.06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4.77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4.68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4.99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4.85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4.73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33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BALI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4.18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3.95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4.53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4.74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4.25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0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4.25</w:t>
            </w:r>
          </w:p>
        </w:tc>
      </w:tr>
      <w:tr w:rsidR="004023AE" w:rsidRPr="004023AE" w:rsidTr="004023AE">
        <w:trPr>
          <w:cnfStyle w:val="000000100000"/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DF6DB1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34</w:t>
            </w:r>
          </w:p>
        </w:tc>
        <w:tc>
          <w:tcPr>
            <w:tcW w:w="3510" w:type="dxa"/>
            <w:hideMark/>
          </w:tcPr>
          <w:p w:rsidR="004023AE" w:rsidRPr="004023AE" w:rsidRDefault="004023AE">
            <w:pPr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DKI JAKARTA</w:t>
            </w:r>
          </w:p>
        </w:tc>
        <w:tc>
          <w:tcPr>
            <w:tcW w:w="964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3.69</w:t>
            </w:r>
          </w:p>
        </w:tc>
        <w:tc>
          <w:tcPr>
            <w:tcW w:w="963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3.55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3.92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3.93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3.75</w:t>
            </w:r>
          </w:p>
        </w:tc>
        <w:tc>
          <w:tcPr>
            <w:tcW w:w="962" w:type="dxa"/>
            <w:hideMark/>
          </w:tcPr>
          <w:p w:rsidR="004023AE" w:rsidRPr="004023AE" w:rsidRDefault="004023AE">
            <w:pPr>
              <w:jc w:val="right"/>
              <w:cnfStyle w:val="000000100000"/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3.77</w:t>
            </w:r>
          </w:p>
        </w:tc>
      </w:tr>
      <w:tr w:rsidR="004023AE" w:rsidRPr="004023AE" w:rsidTr="004023AE">
        <w:trPr>
          <w:trHeight w:val="360"/>
        </w:trPr>
        <w:tc>
          <w:tcPr>
            <w:cnfStyle w:val="001000000000"/>
            <w:tcW w:w="738" w:type="dxa"/>
          </w:tcPr>
          <w:p w:rsidR="004023AE" w:rsidRPr="004023AE" w:rsidRDefault="004023AE" w:rsidP="00763A3C">
            <w:pPr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</w:p>
        </w:tc>
        <w:tc>
          <w:tcPr>
            <w:tcW w:w="3510" w:type="dxa"/>
            <w:hideMark/>
          </w:tcPr>
          <w:p w:rsidR="004023AE" w:rsidRPr="004023AE" w:rsidRDefault="004023AE" w:rsidP="00763A3C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color w:val="000000"/>
                <w:sz w:val="32"/>
                <w:szCs w:val="28"/>
              </w:rPr>
              <w:t>INDONESIA</w:t>
            </w:r>
          </w:p>
        </w:tc>
        <w:tc>
          <w:tcPr>
            <w:tcW w:w="964" w:type="dxa"/>
            <w:hideMark/>
          </w:tcPr>
          <w:p w:rsidR="004023AE" w:rsidRPr="004023AE" w:rsidRDefault="004023AE" w:rsidP="00763A3C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11.96</w:t>
            </w:r>
          </w:p>
        </w:tc>
        <w:tc>
          <w:tcPr>
            <w:tcW w:w="963" w:type="dxa"/>
            <w:hideMark/>
          </w:tcPr>
          <w:p w:rsidR="004023AE" w:rsidRPr="004023AE" w:rsidRDefault="004023AE" w:rsidP="00763A3C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11.37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11.25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11.22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10.86</w:t>
            </w:r>
          </w:p>
        </w:tc>
        <w:tc>
          <w:tcPr>
            <w:tcW w:w="962" w:type="dxa"/>
            <w:hideMark/>
          </w:tcPr>
          <w:p w:rsidR="004023AE" w:rsidRPr="004023AE" w:rsidRDefault="004023AE" w:rsidP="00763A3C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b/>
                <w:color w:val="000000"/>
                <w:sz w:val="32"/>
                <w:szCs w:val="28"/>
              </w:rPr>
              <w:t>10.64</w:t>
            </w:r>
          </w:p>
        </w:tc>
      </w:tr>
    </w:tbl>
    <w:p w:rsidR="00697ADA" w:rsidRDefault="00697ADA">
      <w:pPr>
        <w:rPr>
          <w:b/>
        </w:rPr>
      </w:pPr>
    </w:p>
    <w:p w:rsidR="00C13EDA" w:rsidRDefault="00C13EDA">
      <w:pPr>
        <w:rPr>
          <w:b/>
        </w:rPr>
      </w:pPr>
    </w:p>
    <w:tbl>
      <w:tblPr>
        <w:tblStyle w:val="LightShading-Accent2"/>
        <w:tblW w:w="12708" w:type="dxa"/>
        <w:tblLayout w:type="fixed"/>
        <w:tblLook w:val="04A0"/>
      </w:tblPr>
      <w:tblGrid>
        <w:gridCol w:w="648"/>
        <w:gridCol w:w="3600"/>
        <w:gridCol w:w="1260"/>
        <w:gridCol w:w="1440"/>
        <w:gridCol w:w="1440"/>
        <w:gridCol w:w="1440"/>
        <w:gridCol w:w="1440"/>
        <w:gridCol w:w="1440"/>
      </w:tblGrid>
      <w:tr w:rsidR="003135F9" w:rsidRPr="00C20D92" w:rsidTr="009333D9">
        <w:trPr>
          <w:cnfStyle w:val="100000000000"/>
          <w:trHeight w:val="250"/>
        </w:trPr>
        <w:tc>
          <w:tcPr>
            <w:cnfStyle w:val="001000000000"/>
            <w:tcW w:w="648" w:type="dxa"/>
          </w:tcPr>
          <w:p w:rsidR="003135F9" w:rsidRPr="00F87B2C" w:rsidRDefault="003135F9" w:rsidP="009333D9">
            <w:pPr>
              <w:jc w:val="center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2060" w:type="dxa"/>
            <w:gridSpan w:val="7"/>
            <w:hideMark/>
          </w:tcPr>
          <w:p w:rsidR="003135F9" w:rsidRPr="00F87B2C" w:rsidRDefault="003135F9" w:rsidP="009333D9">
            <w:pPr>
              <w:jc w:val="center"/>
              <w:cnfStyle w:val="100000000000"/>
              <w:rPr>
                <w:rFonts w:ascii="Calibri" w:eastAsia="Times New Roman" w:hAnsi="Calibri" w:cs="Calibri"/>
                <w:bCs w:val="0"/>
                <w:color w:val="262626" w:themeColor="text1" w:themeTint="D9"/>
                <w:sz w:val="32"/>
                <w:szCs w:val="32"/>
              </w:rPr>
            </w:pPr>
            <w:r w:rsidRPr="00F87B2C">
              <w:rPr>
                <w:rFonts w:ascii="Calibri" w:eastAsia="Times New Roman" w:hAnsi="Calibri" w:cs="Calibri"/>
                <w:bCs w:val="0"/>
                <w:color w:val="262626" w:themeColor="text1" w:themeTint="D9"/>
                <w:sz w:val="32"/>
                <w:szCs w:val="32"/>
              </w:rPr>
              <w:t>JUMLAH PENDUDUK MISKIN INDONESIA 2012-2017 (MARET)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F87B2C" w:rsidRDefault="003135F9" w:rsidP="009333D9">
            <w:pPr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NO</w:t>
            </w:r>
          </w:p>
        </w:tc>
        <w:tc>
          <w:tcPr>
            <w:tcW w:w="3600" w:type="dxa"/>
            <w:hideMark/>
          </w:tcPr>
          <w:p w:rsidR="003135F9" w:rsidRPr="00F87B2C" w:rsidRDefault="003135F9" w:rsidP="009333D9">
            <w:pPr>
              <w:cnfStyle w:val="0000001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F87B2C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P</w:t>
            </w:r>
            <w:r w:rsidRPr="003C0074">
              <w:rPr>
                <w:rFonts w:ascii="Calibri" w:eastAsia="Times New Roman" w:hAnsi="Calibri" w:cs="Calibri"/>
                <w:b/>
                <w:color w:val="262626" w:themeColor="text1" w:themeTint="D9"/>
                <w:sz w:val="32"/>
                <w:szCs w:val="32"/>
              </w:rPr>
              <w:t>ROVINSI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  <w:t>2012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  <w:t>2013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  <w:t>2014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  <w:t>2015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  <w:t>2016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center"/>
              <w:cnfStyle w:val="000000100000"/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bCs/>
                <w:color w:val="262626" w:themeColor="text1" w:themeTint="D9"/>
                <w:sz w:val="32"/>
                <w:szCs w:val="32"/>
              </w:rPr>
              <w:t>2017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</w:pPr>
            <w:r w:rsidRPr="004023AE">
              <w:rPr>
                <w:rFonts w:ascii="Calibri" w:eastAsia="Times New Roman" w:hAnsi="Calibri" w:cs="Calibri"/>
                <w:color w:val="262626" w:themeColor="text1" w:themeTint="D9"/>
                <w:sz w:val="32"/>
                <w:szCs w:val="28"/>
              </w:rPr>
              <w:t>1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ACEH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909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840.71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881.26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851.59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848.44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262626" w:themeColor="text1" w:themeTint="D9"/>
                <w:sz w:val="32"/>
                <w:szCs w:val="32"/>
              </w:rPr>
              <w:t>872.61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UTARA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407.2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339.16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286.67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463.67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455.95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453.87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BARAT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404.7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407.47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379.2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379.61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371.56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364.51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4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RIAU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483.1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469.28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499.88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531.39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515.4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514.62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5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JAMBI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271.7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266.15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263.8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300.71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289.8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286.55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6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SUMATERA SELATAN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057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110.37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100.83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145.63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101.19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086.92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262626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262626"/>
                <w:sz w:val="32"/>
                <w:szCs w:val="28"/>
              </w:rPr>
              <w:t>7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BENGKULU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311.7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327.35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320.95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334.07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328.61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316.98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8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LAMPUNG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253.8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163.06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142.92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163.49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169.6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131.73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9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KEP. BANGKA BELITUNG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71.4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69.22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71.64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74.09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72.76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74.09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10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KEP. RIAU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131.2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126.66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127.8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122.4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120.41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125.37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11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DKI JAKARTA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363.2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354.19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393.98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398.92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384.3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389.69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3C0074" w:rsidRDefault="003135F9" w:rsidP="009333D9">
            <w:pPr>
              <w:rPr>
                <w:rFonts w:ascii="Calibri" w:hAnsi="Calibri" w:cs="Calibri"/>
                <w:color w:val="FF0000"/>
                <w:sz w:val="32"/>
                <w:szCs w:val="28"/>
              </w:rPr>
            </w:pPr>
            <w:r w:rsidRPr="003C0074">
              <w:rPr>
                <w:rFonts w:ascii="Calibri" w:hAnsi="Calibri" w:cs="Calibri"/>
                <w:color w:val="FF0000"/>
                <w:sz w:val="32"/>
                <w:szCs w:val="28"/>
              </w:rPr>
              <w:t>12</w:t>
            </w:r>
          </w:p>
        </w:tc>
        <w:tc>
          <w:tcPr>
            <w:tcW w:w="3600" w:type="dxa"/>
            <w:hideMark/>
          </w:tcPr>
          <w:p w:rsidR="003135F9" w:rsidRPr="003C0074" w:rsidRDefault="003135F9" w:rsidP="009333D9">
            <w:pPr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JAWA BARAT</w:t>
            </w:r>
          </w:p>
        </w:tc>
        <w:tc>
          <w:tcPr>
            <w:tcW w:w="1260" w:type="dxa"/>
            <w:hideMark/>
          </w:tcPr>
          <w:p w:rsidR="003135F9" w:rsidRPr="003C0074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4.477.5</w:t>
            </w:r>
          </w:p>
        </w:tc>
        <w:tc>
          <w:tcPr>
            <w:tcW w:w="1440" w:type="dxa"/>
            <w:hideMark/>
          </w:tcPr>
          <w:p w:rsidR="003135F9" w:rsidRPr="003C0074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4.297.04</w:t>
            </w:r>
          </w:p>
        </w:tc>
        <w:tc>
          <w:tcPr>
            <w:tcW w:w="1440" w:type="dxa"/>
            <w:hideMark/>
          </w:tcPr>
          <w:p w:rsidR="003135F9" w:rsidRPr="003C0074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4.327.07</w:t>
            </w:r>
          </w:p>
        </w:tc>
        <w:tc>
          <w:tcPr>
            <w:tcW w:w="1440" w:type="dxa"/>
            <w:hideMark/>
          </w:tcPr>
          <w:p w:rsidR="003135F9" w:rsidRPr="003C0074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4.435.7</w:t>
            </w:r>
          </w:p>
        </w:tc>
        <w:tc>
          <w:tcPr>
            <w:tcW w:w="1440" w:type="dxa"/>
            <w:hideMark/>
          </w:tcPr>
          <w:p w:rsidR="003135F9" w:rsidRPr="003C0074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4.224.33</w:t>
            </w:r>
          </w:p>
        </w:tc>
        <w:tc>
          <w:tcPr>
            <w:tcW w:w="1440" w:type="dxa"/>
            <w:hideMark/>
          </w:tcPr>
          <w:p w:rsidR="003135F9" w:rsidRPr="003C0074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</w:pPr>
            <w:r w:rsidRPr="003C0074">
              <w:rPr>
                <w:rFonts w:ascii="Calibri" w:eastAsia="Times New Roman" w:hAnsi="Calibri" w:cs="Calibri"/>
                <w:b/>
                <w:color w:val="FF0000"/>
                <w:sz w:val="32"/>
                <w:szCs w:val="32"/>
              </w:rPr>
              <w:t>4.168.44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13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TENGAH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977.4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732.95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836.45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577.04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506.89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450.72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14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DI YOGYAKARTA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565.3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550.2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544.87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550.23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494.94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488.53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15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JAWA TIMUR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071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771.26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786.79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789.12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703.3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617.01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16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BANTEN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652.8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656.25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622.84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702.4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658.11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675.04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17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BALI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168.8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162.52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185.2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196.71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178.18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180.13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18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BARAT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852.6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830.85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820.82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823.89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804.44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793.78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3C0074" w:rsidRDefault="003135F9" w:rsidP="009333D9">
            <w:pPr>
              <w:rPr>
                <w:rFonts w:ascii="Calibri" w:hAnsi="Calibri" w:cs="Calibri"/>
                <w:color w:val="000000" w:themeColor="text1"/>
                <w:sz w:val="32"/>
                <w:szCs w:val="28"/>
              </w:rPr>
            </w:pPr>
            <w:r w:rsidRPr="003C0074">
              <w:rPr>
                <w:rFonts w:ascii="Calibri" w:hAnsi="Calibri" w:cs="Calibri"/>
                <w:color w:val="000000" w:themeColor="text1"/>
                <w:sz w:val="32"/>
                <w:szCs w:val="28"/>
              </w:rPr>
              <w:t>19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NUSA TENGGARA TIMUR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012.5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993.56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994.67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159.84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149.92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150.79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20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BARAT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363.3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369.01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401.51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383.7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381.35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387.43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21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TENGAH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136.95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146.32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147.7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143.49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139.16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22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SELATAN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189.9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181.74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182.88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198.44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195.7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193.92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23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TIMUR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253.3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237.96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253.6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212.89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212.92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220.17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24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KALIMANTAN UTARA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-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39.69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41.12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49.47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25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UTARA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189.1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184.4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208.23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208.54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202.82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198.88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26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TENGAH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418.6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405.42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392.65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421.62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420.52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417.87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27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SELATAN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825.8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787.66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864.3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797.72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807.03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813.07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28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TENGGARA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316.3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301.71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342.25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321.88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326.86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331.71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29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GORONTALO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186.9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192.59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194.17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206.84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203.19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205.37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30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SULAWESI BARAT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160.5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153.89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160.48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152.73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149.76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31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350.2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321.84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316.11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328.41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327.72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320.51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32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MALUKU UTARA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91.8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83.44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82.64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79.9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74.68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76.47</w:t>
            </w:r>
          </w:p>
        </w:tc>
      </w:tr>
      <w:tr w:rsidR="003135F9" w:rsidRPr="00C20D92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33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 BARAT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230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224.27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229.43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225.36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225.8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228.38</w:t>
            </w:r>
          </w:p>
        </w:tc>
      </w:tr>
      <w:tr w:rsidR="003135F9" w:rsidRPr="00C20D92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4023AE" w:rsidRDefault="003135F9" w:rsidP="009333D9">
            <w:pPr>
              <w:rPr>
                <w:rFonts w:ascii="Calibri" w:hAnsi="Calibri" w:cs="Calibri"/>
                <w:color w:val="000000"/>
                <w:sz w:val="32"/>
                <w:szCs w:val="28"/>
              </w:rPr>
            </w:pPr>
            <w:r w:rsidRPr="004023AE">
              <w:rPr>
                <w:rFonts w:ascii="Calibri" w:hAnsi="Calibri" w:cs="Calibri"/>
                <w:color w:val="000000"/>
                <w:sz w:val="32"/>
                <w:szCs w:val="28"/>
              </w:rPr>
              <w:t>34</w:t>
            </w: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PAPUA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966.6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1017.36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924.4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859.15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911.33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897.69</w:t>
            </w:r>
          </w:p>
        </w:tc>
      </w:tr>
      <w:tr w:rsidR="003135F9" w:rsidRPr="00F87B2C" w:rsidTr="009333D9">
        <w:trPr>
          <w:trHeight w:val="360"/>
        </w:trPr>
        <w:tc>
          <w:tcPr>
            <w:cnfStyle w:val="001000000000"/>
            <w:tcW w:w="648" w:type="dxa"/>
          </w:tcPr>
          <w:p w:rsidR="003135F9" w:rsidRPr="00C20D92" w:rsidRDefault="003135F9" w:rsidP="009333D9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3600" w:type="dxa"/>
            <w:hideMark/>
          </w:tcPr>
          <w:p w:rsidR="003135F9" w:rsidRPr="00C20D92" w:rsidRDefault="003135F9" w:rsidP="009333D9">
            <w:pPr>
              <w:cnfStyle w:val="000000000000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20D9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INDONESIA</w:t>
            </w:r>
          </w:p>
        </w:tc>
        <w:tc>
          <w:tcPr>
            <w:tcW w:w="126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29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132.4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000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28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066.6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00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28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280.01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28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592.79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28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005.39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</w:t>
            </w:r>
          </w:p>
        </w:tc>
        <w:tc>
          <w:tcPr>
            <w:tcW w:w="1440" w:type="dxa"/>
            <w:hideMark/>
          </w:tcPr>
          <w:p w:rsidR="003135F9" w:rsidRPr="00C20D92" w:rsidRDefault="003135F9" w:rsidP="009333D9">
            <w:pPr>
              <w:jc w:val="right"/>
              <w:cnfStyle w:val="000000000000"/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</w:pP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27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.</w:t>
            </w:r>
            <w:r w:rsidRPr="00C20D92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771.22</w:t>
            </w:r>
            <w:r w:rsidRPr="00F87B2C">
              <w:rPr>
                <w:rFonts w:ascii="Calibri" w:eastAsia="Times New Roman" w:hAnsi="Calibri" w:cs="Calibri"/>
                <w:b/>
                <w:color w:val="000000"/>
                <w:sz w:val="20"/>
                <w:szCs w:val="32"/>
              </w:rPr>
              <w:t>0</w:t>
            </w:r>
          </w:p>
        </w:tc>
      </w:tr>
      <w:tr w:rsidR="003135F9" w:rsidRPr="00F87B2C" w:rsidTr="009333D9">
        <w:trPr>
          <w:cnfStyle w:val="000000100000"/>
          <w:trHeight w:val="360"/>
        </w:trPr>
        <w:tc>
          <w:tcPr>
            <w:cnfStyle w:val="001000000000"/>
            <w:tcW w:w="648" w:type="dxa"/>
          </w:tcPr>
          <w:p w:rsidR="003135F9" w:rsidRPr="00F87B2C" w:rsidRDefault="003135F9" w:rsidP="009333D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</w:pPr>
          </w:p>
        </w:tc>
        <w:tc>
          <w:tcPr>
            <w:tcW w:w="12060" w:type="dxa"/>
            <w:gridSpan w:val="7"/>
            <w:hideMark/>
          </w:tcPr>
          <w:p w:rsidR="003135F9" w:rsidRPr="00F87B2C" w:rsidRDefault="003135F9" w:rsidP="009333D9">
            <w:pPr>
              <w:jc w:val="right"/>
              <w:cnfStyle w:val="000000100000"/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</w:pPr>
            <w:r w:rsidRPr="00F87B2C">
              <w:rPr>
                <w:rFonts w:ascii="Calibri" w:eastAsia="Times New Roman" w:hAnsi="Calibri" w:cs="Calibri"/>
                <w:color w:val="000000"/>
                <w:sz w:val="20"/>
                <w:szCs w:val="32"/>
              </w:rPr>
              <w:t>SUMBER: BPS INDONESIA</w:t>
            </w:r>
          </w:p>
        </w:tc>
      </w:tr>
    </w:tbl>
    <w:p w:rsidR="003135F9" w:rsidRPr="00763A3C" w:rsidRDefault="003135F9">
      <w:pPr>
        <w:rPr>
          <w:b/>
        </w:rPr>
      </w:pPr>
    </w:p>
    <w:sectPr w:rsidR="003135F9" w:rsidRPr="00763A3C" w:rsidSect="0067448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63A3C"/>
    <w:rsid w:val="00047004"/>
    <w:rsid w:val="003135F9"/>
    <w:rsid w:val="004023AE"/>
    <w:rsid w:val="00441A21"/>
    <w:rsid w:val="004F0B8F"/>
    <w:rsid w:val="00566ACF"/>
    <w:rsid w:val="00674487"/>
    <w:rsid w:val="00697ADA"/>
    <w:rsid w:val="00763A3C"/>
    <w:rsid w:val="0077273C"/>
    <w:rsid w:val="008E3B62"/>
    <w:rsid w:val="00902AA4"/>
    <w:rsid w:val="00BD6D1F"/>
    <w:rsid w:val="00C1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A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A3C"/>
    <w:rPr>
      <w:color w:val="800080"/>
      <w:u w:val="single"/>
    </w:rPr>
  </w:style>
  <w:style w:type="paragraph" w:customStyle="1" w:styleId="xl63">
    <w:name w:val="xl63"/>
    <w:basedOn w:val="Normal"/>
    <w:rsid w:val="00763A3C"/>
    <w:pPr>
      <w:shd w:val="clear" w:color="000000" w:fill="00214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64">
    <w:name w:val="xl64"/>
    <w:basedOn w:val="Normal"/>
    <w:rsid w:val="00763A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63A3C"/>
    <w:pPr>
      <w:shd w:val="clear" w:color="000000" w:fill="D4D4D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63A3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763A3C"/>
    <w:pPr>
      <w:shd w:val="clear" w:color="000000" w:fill="D4D4D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763A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63A3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ableGrid">
    <w:name w:val="Table Grid"/>
    <w:basedOn w:val="TableNormal"/>
    <w:uiPriority w:val="39"/>
    <w:rsid w:val="0076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hhb</dc:creator>
  <cp:lastModifiedBy>hhb</cp:lastModifiedBy>
  <cp:revision>8</cp:revision>
  <dcterms:created xsi:type="dcterms:W3CDTF">2017-10-28T06:55:00Z</dcterms:created>
  <dcterms:modified xsi:type="dcterms:W3CDTF">2017-11-11T12:02:00Z</dcterms:modified>
</cp:coreProperties>
</file>